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19" w:rsidRDefault="00B76BA5" w:rsidP="009543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76BA5">
        <w:rPr>
          <w:rFonts w:ascii="Times New Roman" w:hAnsi="Times New Roman" w:cs="Times New Roman"/>
        </w:rPr>
        <w:t xml:space="preserve">Общество с </w:t>
      </w:r>
      <w:r>
        <w:rPr>
          <w:rFonts w:ascii="Times New Roman" w:hAnsi="Times New Roman" w:cs="Times New Roman"/>
        </w:rPr>
        <w:t>ограниченной ответственностью «РЕКОН СПб»</w:t>
      </w:r>
    </w:p>
    <w:p w:rsidR="00B76BA5" w:rsidRDefault="00B76BA5" w:rsidP="0095435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192171, г. Санкт-Петербург, ул. Бабушкина, д. 36, корп. 1, оф. 704</w:t>
      </w:r>
    </w:p>
    <w:p w:rsidR="00B76BA5" w:rsidRDefault="00B76BA5" w:rsidP="009543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6BA5" w:rsidRDefault="00B76BA5" w:rsidP="009543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6BA5" w:rsidRDefault="00B76BA5" w:rsidP="009543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6BA5" w:rsidRDefault="00B76BA5" w:rsidP="00954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КАЧЕСТВА № 21</w:t>
      </w:r>
    </w:p>
    <w:p w:rsidR="00B76BA5" w:rsidRDefault="00B76BA5" w:rsidP="00954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 ноября 2017</w:t>
      </w:r>
    </w:p>
    <w:p w:rsidR="00B76BA5" w:rsidRDefault="00B76BA5" w:rsidP="00954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BA5" w:rsidRDefault="00B76BA5" w:rsidP="0095435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8508B0">
        <w:rPr>
          <w:rFonts w:ascii="Times New Roman" w:hAnsi="Times New Roman" w:cs="Times New Roman"/>
          <w:b/>
          <w:sz w:val="48"/>
          <w:szCs w:val="48"/>
        </w:rPr>
        <w:t>Противогололедный</w:t>
      </w:r>
      <w:proofErr w:type="spellEnd"/>
      <w:r w:rsidRPr="008508B0">
        <w:rPr>
          <w:rFonts w:ascii="Times New Roman" w:hAnsi="Times New Roman" w:cs="Times New Roman"/>
          <w:b/>
          <w:sz w:val="48"/>
          <w:szCs w:val="48"/>
        </w:rPr>
        <w:t xml:space="preserve"> реагент </w:t>
      </w:r>
      <w:r w:rsidRPr="008508B0">
        <w:rPr>
          <w:rFonts w:ascii="Times New Roman" w:hAnsi="Times New Roman" w:cs="Times New Roman"/>
          <w:b/>
          <w:sz w:val="48"/>
          <w:szCs w:val="48"/>
          <w:lang w:val="en-US"/>
        </w:rPr>
        <w:t>MIX</w:t>
      </w:r>
    </w:p>
    <w:p w:rsidR="008508B0" w:rsidRPr="008508B0" w:rsidRDefault="008508B0" w:rsidP="0095435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марка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 xml:space="preserve"> А</w:t>
      </w:r>
      <w:proofErr w:type="gramEnd"/>
    </w:p>
    <w:p w:rsidR="00B76BA5" w:rsidRPr="008508B0" w:rsidRDefault="00B76BA5" w:rsidP="009543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508B0">
        <w:rPr>
          <w:rFonts w:ascii="Times New Roman" w:hAnsi="Times New Roman" w:cs="Times New Roman"/>
          <w:sz w:val="32"/>
          <w:szCs w:val="32"/>
        </w:rPr>
        <w:t>в соответствии с ТУ 2152-020-90798496-2016</w:t>
      </w:r>
    </w:p>
    <w:p w:rsidR="00954359" w:rsidRDefault="00954359" w:rsidP="00B76B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630"/>
        <w:gridCol w:w="4324"/>
        <w:gridCol w:w="1384"/>
      </w:tblGrid>
      <w:tr w:rsidR="00954359" w:rsidTr="00024E87">
        <w:tc>
          <w:tcPr>
            <w:tcW w:w="4077" w:type="dxa"/>
          </w:tcPr>
          <w:p w:rsidR="00954359" w:rsidRDefault="00954359" w:rsidP="0095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нетто партии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0" w:type="dxa"/>
          </w:tcPr>
          <w:p w:rsidR="00954359" w:rsidRDefault="00954359" w:rsidP="0095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4324" w:type="dxa"/>
          </w:tcPr>
          <w:p w:rsidR="00954359" w:rsidRDefault="00954359" w:rsidP="0095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 в партии</w:t>
            </w:r>
          </w:p>
        </w:tc>
        <w:tc>
          <w:tcPr>
            <w:tcW w:w="1384" w:type="dxa"/>
          </w:tcPr>
          <w:p w:rsidR="00954359" w:rsidRDefault="00954359" w:rsidP="0095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954359" w:rsidTr="00024E87">
        <w:tc>
          <w:tcPr>
            <w:tcW w:w="4077" w:type="dxa"/>
          </w:tcPr>
          <w:p w:rsidR="00954359" w:rsidRDefault="00954359" w:rsidP="0095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отгрузки</w:t>
            </w:r>
          </w:p>
        </w:tc>
        <w:tc>
          <w:tcPr>
            <w:tcW w:w="1630" w:type="dxa"/>
          </w:tcPr>
          <w:p w:rsidR="00954359" w:rsidRDefault="00954359" w:rsidP="0095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1.11.2017</w:t>
            </w:r>
          </w:p>
        </w:tc>
        <w:tc>
          <w:tcPr>
            <w:tcW w:w="4324" w:type="dxa"/>
          </w:tcPr>
          <w:p w:rsidR="00954359" w:rsidRDefault="00954359" w:rsidP="0095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нетто места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4" w:type="dxa"/>
          </w:tcPr>
          <w:p w:rsidR="00954359" w:rsidRDefault="00954359" w:rsidP="0095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</w:tbl>
    <w:p w:rsidR="00954359" w:rsidRDefault="00954359" w:rsidP="00954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8B0" w:rsidRDefault="008508B0" w:rsidP="00954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8B0" w:rsidRDefault="008508B0" w:rsidP="00954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977"/>
        <w:gridCol w:w="3085"/>
      </w:tblGrid>
      <w:tr w:rsidR="00954359" w:rsidTr="00024E87">
        <w:tc>
          <w:tcPr>
            <w:tcW w:w="5353" w:type="dxa"/>
          </w:tcPr>
          <w:p w:rsidR="00954359" w:rsidRDefault="00954359" w:rsidP="008508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77" w:type="dxa"/>
          </w:tcPr>
          <w:p w:rsidR="00954359" w:rsidRDefault="00954359" w:rsidP="008508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3085" w:type="dxa"/>
          </w:tcPr>
          <w:p w:rsidR="00954359" w:rsidRDefault="00954359" w:rsidP="008508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</w:t>
            </w:r>
          </w:p>
        </w:tc>
      </w:tr>
      <w:tr w:rsidR="00954359" w:rsidTr="00024E87">
        <w:tc>
          <w:tcPr>
            <w:tcW w:w="5353" w:type="dxa"/>
          </w:tcPr>
          <w:p w:rsidR="00954359" w:rsidRDefault="00954359" w:rsidP="008508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</w:p>
        </w:tc>
        <w:tc>
          <w:tcPr>
            <w:tcW w:w="2977" w:type="dxa"/>
          </w:tcPr>
          <w:p w:rsidR="00954359" w:rsidRDefault="00954359" w:rsidP="008508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белого цвета</w:t>
            </w:r>
          </w:p>
        </w:tc>
        <w:tc>
          <w:tcPr>
            <w:tcW w:w="3085" w:type="dxa"/>
          </w:tcPr>
          <w:p w:rsidR="00954359" w:rsidRDefault="00FA65AC" w:rsidP="008508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="00954359">
              <w:rPr>
                <w:rFonts w:ascii="Times New Roman" w:hAnsi="Times New Roman" w:cs="Times New Roman"/>
                <w:sz w:val="24"/>
                <w:szCs w:val="24"/>
              </w:rPr>
              <w:t>тветствует</w:t>
            </w:r>
          </w:p>
        </w:tc>
      </w:tr>
      <w:tr w:rsidR="00954359" w:rsidTr="00024E87">
        <w:tc>
          <w:tcPr>
            <w:tcW w:w="5353" w:type="dxa"/>
          </w:tcPr>
          <w:p w:rsidR="00954359" w:rsidRDefault="00954359" w:rsidP="008508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2977" w:type="dxa"/>
          </w:tcPr>
          <w:p w:rsidR="00954359" w:rsidRDefault="00954359" w:rsidP="008508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085" w:type="dxa"/>
          </w:tcPr>
          <w:p w:rsidR="00954359" w:rsidRDefault="00FA65AC" w:rsidP="008508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</w:t>
            </w:r>
            <w:r w:rsidR="00954359">
              <w:rPr>
                <w:rFonts w:ascii="Times New Roman" w:hAnsi="Times New Roman" w:cs="Times New Roman"/>
                <w:sz w:val="24"/>
                <w:szCs w:val="24"/>
              </w:rPr>
              <w:t>етствует</w:t>
            </w:r>
          </w:p>
        </w:tc>
      </w:tr>
      <w:tr w:rsidR="00954359" w:rsidTr="00024E87">
        <w:tc>
          <w:tcPr>
            <w:tcW w:w="5353" w:type="dxa"/>
          </w:tcPr>
          <w:p w:rsidR="00954359" w:rsidRDefault="00954359" w:rsidP="008508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Массовая доля хлористого кальция, %</w:t>
            </w:r>
          </w:p>
        </w:tc>
        <w:tc>
          <w:tcPr>
            <w:tcW w:w="2977" w:type="dxa"/>
          </w:tcPr>
          <w:p w:rsidR="00954359" w:rsidRDefault="00954359" w:rsidP="008508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3085" w:type="dxa"/>
          </w:tcPr>
          <w:p w:rsidR="00954359" w:rsidRDefault="00FA65AC" w:rsidP="008508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</w:t>
            </w:r>
            <w:r w:rsidR="00954359">
              <w:rPr>
                <w:rFonts w:ascii="Times New Roman" w:hAnsi="Times New Roman" w:cs="Times New Roman"/>
                <w:sz w:val="24"/>
                <w:szCs w:val="24"/>
              </w:rPr>
              <w:t>етствует</w:t>
            </w:r>
          </w:p>
        </w:tc>
      </w:tr>
      <w:tr w:rsidR="00954359" w:rsidTr="00024E87">
        <w:tc>
          <w:tcPr>
            <w:tcW w:w="5353" w:type="dxa"/>
          </w:tcPr>
          <w:p w:rsidR="00954359" w:rsidRDefault="00954359" w:rsidP="008508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Массовая доля хлористого натрия</w:t>
            </w:r>
            <w:r w:rsidR="00410026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2977" w:type="dxa"/>
          </w:tcPr>
          <w:p w:rsidR="00954359" w:rsidRDefault="00410026" w:rsidP="008508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3085" w:type="dxa"/>
          </w:tcPr>
          <w:p w:rsidR="00954359" w:rsidRDefault="00FA65AC" w:rsidP="008508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</w:t>
            </w:r>
            <w:r w:rsidR="00410026">
              <w:rPr>
                <w:rFonts w:ascii="Times New Roman" w:hAnsi="Times New Roman" w:cs="Times New Roman"/>
                <w:sz w:val="24"/>
                <w:szCs w:val="24"/>
              </w:rPr>
              <w:t>етствует</w:t>
            </w:r>
          </w:p>
        </w:tc>
      </w:tr>
      <w:tr w:rsidR="00954359" w:rsidTr="00024E87">
        <w:tc>
          <w:tcPr>
            <w:tcW w:w="5353" w:type="dxa"/>
          </w:tcPr>
          <w:p w:rsidR="00954359" w:rsidRDefault="00410026" w:rsidP="008508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Массовая доля нерастворимого в воде остатка, %</w:t>
            </w:r>
          </w:p>
        </w:tc>
        <w:tc>
          <w:tcPr>
            <w:tcW w:w="2977" w:type="dxa"/>
          </w:tcPr>
          <w:p w:rsidR="00954359" w:rsidRDefault="00410026" w:rsidP="008508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085" w:type="dxa"/>
          </w:tcPr>
          <w:p w:rsidR="00954359" w:rsidRDefault="00FA65AC" w:rsidP="008508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</w:t>
            </w:r>
            <w:r w:rsidR="00410026">
              <w:rPr>
                <w:rFonts w:ascii="Times New Roman" w:hAnsi="Times New Roman" w:cs="Times New Roman"/>
                <w:sz w:val="24"/>
                <w:szCs w:val="24"/>
              </w:rPr>
              <w:t>етствует</w:t>
            </w:r>
          </w:p>
        </w:tc>
      </w:tr>
      <w:tr w:rsidR="00954359" w:rsidTr="00024E87">
        <w:tc>
          <w:tcPr>
            <w:tcW w:w="5353" w:type="dxa"/>
          </w:tcPr>
          <w:p w:rsidR="00954359" w:rsidRDefault="00410026" w:rsidP="008508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Массовая доля влаги, % не более</w:t>
            </w:r>
          </w:p>
        </w:tc>
        <w:tc>
          <w:tcPr>
            <w:tcW w:w="2977" w:type="dxa"/>
          </w:tcPr>
          <w:p w:rsidR="00954359" w:rsidRDefault="00410026" w:rsidP="008508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5" w:type="dxa"/>
          </w:tcPr>
          <w:p w:rsidR="00954359" w:rsidRDefault="00FA65AC" w:rsidP="008508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</w:t>
            </w:r>
            <w:r w:rsidR="00410026">
              <w:rPr>
                <w:rFonts w:ascii="Times New Roman" w:hAnsi="Times New Roman" w:cs="Times New Roman"/>
                <w:sz w:val="24"/>
                <w:szCs w:val="24"/>
              </w:rPr>
              <w:t>етствует</w:t>
            </w:r>
          </w:p>
        </w:tc>
      </w:tr>
    </w:tbl>
    <w:p w:rsidR="00954359" w:rsidRDefault="00954359" w:rsidP="00954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8B0" w:rsidRDefault="008508B0" w:rsidP="00954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Противогололедный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реагент </w:t>
      </w:r>
      <w:r>
        <w:rPr>
          <w:rFonts w:ascii="Times New Roman" w:hAnsi="Times New Roman" w:cs="Times New Roman"/>
          <w:sz w:val="24"/>
          <w:szCs w:val="24"/>
          <w:lang w:val="en-US"/>
        </w:rPr>
        <w:t>MIX</w:t>
      </w:r>
      <w:r w:rsidR="00D90F58">
        <w:rPr>
          <w:rFonts w:ascii="Times New Roman" w:hAnsi="Times New Roman" w:cs="Times New Roman"/>
          <w:sz w:val="24"/>
          <w:szCs w:val="24"/>
        </w:rPr>
        <w:t xml:space="preserve"> не образует токсичных соединений в воздушной среде и в сточных водах в присутствии других веществ. </w:t>
      </w:r>
    </w:p>
    <w:p w:rsidR="00D90F58" w:rsidRDefault="00D90F58" w:rsidP="00954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F58" w:rsidRDefault="00D90F58" w:rsidP="00954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F58" w:rsidRDefault="00D90F58" w:rsidP="00954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F58" w:rsidRPr="00D90F58" w:rsidRDefault="00D90F58" w:rsidP="00954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технолог                                                                                Белоусов К.В.</w:t>
      </w:r>
      <w:bookmarkStart w:id="0" w:name="_GoBack"/>
      <w:bookmarkEnd w:id="0"/>
    </w:p>
    <w:sectPr w:rsidR="00D90F58" w:rsidRPr="00D90F58" w:rsidSect="00954359">
      <w:pgSz w:w="11906" w:h="16838"/>
      <w:pgMar w:top="426" w:right="14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DA"/>
    <w:rsid w:val="00024E87"/>
    <w:rsid w:val="001E76C3"/>
    <w:rsid w:val="0029711B"/>
    <w:rsid w:val="00410026"/>
    <w:rsid w:val="00570182"/>
    <w:rsid w:val="008508B0"/>
    <w:rsid w:val="00920ADA"/>
    <w:rsid w:val="00954359"/>
    <w:rsid w:val="00B76BA5"/>
    <w:rsid w:val="00D90F58"/>
    <w:rsid w:val="00DA3719"/>
    <w:rsid w:val="00FA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2017-11-09T12:33:00Z</dcterms:created>
  <dcterms:modified xsi:type="dcterms:W3CDTF">2017-11-10T12:00:00Z</dcterms:modified>
</cp:coreProperties>
</file>